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Pr="00A60E4F" w:rsidRDefault="00371F1B" w:rsidP="000F0D3E">
      <w:pPr>
        <w:pStyle w:val="NormalWeb"/>
        <w:spacing w:before="0" w:before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Sexuality Education for Secondary Schools</w:t>
      </w:r>
    </w:p>
    <w:p w:rsidR="000F0D3E" w:rsidRPr="00A60E4F" w:rsidRDefault="000F0D3E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</w:p>
    <w:p w:rsidR="000F0D3E" w:rsidRPr="00A9329D" w:rsidRDefault="000F0D3E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9329D">
        <w:rPr>
          <w:rFonts w:asciiTheme="minorHAnsi" w:hAnsiTheme="minorHAnsi"/>
          <w:sz w:val="24"/>
          <w:szCs w:val="24"/>
        </w:rPr>
        <w:t>Ballarat</w:t>
      </w:r>
      <w:proofErr w:type="spellEnd"/>
      <w:r w:rsidRPr="00A9329D">
        <w:rPr>
          <w:rFonts w:asciiTheme="minorHAnsi" w:hAnsiTheme="minorHAnsi"/>
          <w:sz w:val="24"/>
          <w:szCs w:val="24"/>
        </w:rPr>
        <w:t xml:space="preserve"> Com</w:t>
      </w:r>
      <w:r w:rsidR="00A60E4F" w:rsidRPr="00A9329D">
        <w:rPr>
          <w:rFonts w:asciiTheme="minorHAnsi" w:hAnsiTheme="minorHAnsi"/>
          <w:sz w:val="24"/>
          <w:szCs w:val="24"/>
        </w:rPr>
        <w:t>munity Health offers Sexuality E</w:t>
      </w:r>
      <w:r w:rsidRPr="00A9329D">
        <w:rPr>
          <w:rFonts w:asciiTheme="minorHAnsi" w:hAnsiTheme="minorHAnsi"/>
          <w:sz w:val="24"/>
          <w:szCs w:val="24"/>
        </w:rPr>
        <w:t>ducation sessions t</w:t>
      </w:r>
      <w:r w:rsidR="00A60E4F" w:rsidRPr="00A9329D">
        <w:rPr>
          <w:rFonts w:asciiTheme="minorHAnsi" w:hAnsiTheme="minorHAnsi"/>
          <w:sz w:val="24"/>
          <w:szCs w:val="24"/>
        </w:rPr>
        <w:t>o secondary school students in Years 7 to</w:t>
      </w:r>
      <w:r w:rsidRPr="00A9329D">
        <w:rPr>
          <w:rFonts w:asciiTheme="minorHAnsi" w:hAnsiTheme="minorHAnsi"/>
          <w:sz w:val="24"/>
          <w:szCs w:val="24"/>
        </w:rPr>
        <w:t xml:space="preserve"> 12.  </w:t>
      </w:r>
      <w:r w:rsidR="00A60E4F" w:rsidRPr="00A9329D">
        <w:rPr>
          <w:rFonts w:asciiTheme="minorHAnsi" w:hAnsiTheme="minorHAnsi"/>
          <w:sz w:val="24"/>
          <w:szCs w:val="24"/>
        </w:rPr>
        <w:t>These sessions</w:t>
      </w:r>
      <w:r w:rsidRPr="00A9329D">
        <w:rPr>
          <w:rFonts w:asciiTheme="minorHAnsi" w:hAnsiTheme="minorHAnsi"/>
          <w:sz w:val="24"/>
          <w:szCs w:val="24"/>
        </w:rPr>
        <w:t xml:space="preserve"> </w:t>
      </w:r>
      <w:r w:rsidR="00A60E4F" w:rsidRPr="00A9329D">
        <w:rPr>
          <w:rFonts w:asciiTheme="minorHAnsi" w:hAnsiTheme="minorHAnsi"/>
          <w:sz w:val="24"/>
          <w:szCs w:val="24"/>
        </w:rPr>
        <w:t>cover topics such as</w:t>
      </w:r>
      <w:r w:rsidRPr="00A9329D">
        <w:rPr>
          <w:rFonts w:asciiTheme="minorHAnsi" w:hAnsiTheme="minorHAnsi"/>
          <w:sz w:val="24"/>
          <w:szCs w:val="24"/>
        </w:rPr>
        <w:t xml:space="preserve"> decision making, healthy relationships, and consequences of sexual activity such as pregnancy and sexually transmitted infections.</w:t>
      </w:r>
    </w:p>
    <w:p w:rsidR="000F0D3E" w:rsidRPr="00A9329D" w:rsidRDefault="000F0D3E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A9329D">
        <w:rPr>
          <w:rFonts w:asciiTheme="minorHAnsi" w:hAnsiTheme="minorHAnsi"/>
          <w:sz w:val="24"/>
          <w:szCs w:val="24"/>
        </w:rPr>
        <w:t xml:space="preserve"> </w:t>
      </w:r>
    </w:p>
    <w:p w:rsidR="000F0D3E" w:rsidRPr="00A9329D" w:rsidRDefault="000F0D3E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A9329D">
        <w:rPr>
          <w:rFonts w:asciiTheme="minorHAnsi" w:hAnsiTheme="minorHAnsi"/>
          <w:sz w:val="24"/>
          <w:szCs w:val="24"/>
        </w:rPr>
        <w:t xml:space="preserve">Alternatively, </w:t>
      </w:r>
      <w:proofErr w:type="spellStart"/>
      <w:r w:rsidRPr="00A9329D">
        <w:rPr>
          <w:rFonts w:asciiTheme="minorHAnsi" w:hAnsiTheme="minorHAnsi"/>
          <w:sz w:val="24"/>
          <w:szCs w:val="24"/>
        </w:rPr>
        <w:t>Ballarat</w:t>
      </w:r>
      <w:proofErr w:type="spellEnd"/>
      <w:r w:rsidRPr="00A9329D">
        <w:rPr>
          <w:rFonts w:asciiTheme="minorHAnsi" w:hAnsiTheme="minorHAnsi"/>
          <w:sz w:val="24"/>
          <w:szCs w:val="24"/>
        </w:rPr>
        <w:t xml:space="preserve"> Community Health can assist with </w:t>
      </w:r>
      <w:r w:rsidR="00A60E4F" w:rsidRPr="00A9329D">
        <w:rPr>
          <w:rFonts w:asciiTheme="minorHAnsi" w:hAnsiTheme="minorHAnsi"/>
          <w:sz w:val="24"/>
          <w:szCs w:val="24"/>
        </w:rPr>
        <w:t xml:space="preserve">activity sheets, brochures or </w:t>
      </w:r>
      <w:r w:rsidR="00D9029F" w:rsidRPr="00A9329D">
        <w:rPr>
          <w:rFonts w:asciiTheme="minorHAnsi" w:hAnsiTheme="minorHAnsi"/>
          <w:sz w:val="24"/>
          <w:szCs w:val="24"/>
        </w:rPr>
        <w:t xml:space="preserve">a </w:t>
      </w:r>
      <w:r w:rsidRPr="00A9329D">
        <w:rPr>
          <w:rFonts w:asciiTheme="minorHAnsi" w:hAnsiTheme="minorHAnsi"/>
          <w:sz w:val="24"/>
          <w:szCs w:val="24"/>
        </w:rPr>
        <w:t>DVD to support your school in providing sexual health education.</w:t>
      </w:r>
    </w:p>
    <w:p w:rsidR="000F0D3E" w:rsidRPr="00A9329D" w:rsidRDefault="000F0D3E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</w:p>
    <w:p w:rsidR="000F0D3E" w:rsidRPr="00A9329D" w:rsidRDefault="000F0D3E" w:rsidP="000F0D3E">
      <w:pPr>
        <w:pStyle w:val="NormalWeb"/>
        <w:spacing w:before="0" w:beforeAutospacing="0" w:line="240" w:lineRule="auto"/>
        <w:rPr>
          <w:rFonts w:asciiTheme="minorHAnsi" w:hAnsiTheme="minorHAnsi"/>
          <w:color w:val="FF0000"/>
          <w:sz w:val="24"/>
          <w:szCs w:val="24"/>
        </w:rPr>
      </w:pPr>
      <w:proofErr w:type="spellStart"/>
      <w:r w:rsidRPr="00A9329D">
        <w:rPr>
          <w:rFonts w:asciiTheme="minorHAnsi" w:hAnsiTheme="minorHAnsi"/>
          <w:sz w:val="24"/>
          <w:szCs w:val="24"/>
        </w:rPr>
        <w:t>Ballarat</w:t>
      </w:r>
      <w:proofErr w:type="spellEnd"/>
      <w:r w:rsidRPr="00A9329D">
        <w:rPr>
          <w:rFonts w:asciiTheme="minorHAnsi" w:hAnsiTheme="minorHAnsi"/>
          <w:sz w:val="24"/>
          <w:szCs w:val="24"/>
        </w:rPr>
        <w:t xml:space="preserve"> Community Health </w:t>
      </w:r>
      <w:r w:rsidR="00B309FC" w:rsidRPr="00A9329D">
        <w:rPr>
          <w:rFonts w:asciiTheme="minorHAnsi" w:hAnsiTheme="minorHAnsi"/>
          <w:sz w:val="24"/>
          <w:szCs w:val="24"/>
        </w:rPr>
        <w:t xml:space="preserve">also </w:t>
      </w:r>
      <w:r w:rsidRPr="00A9329D">
        <w:rPr>
          <w:rFonts w:asciiTheme="minorHAnsi" w:hAnsiTheme="minorHAnsi"/>
          <w:sz w:val="24"/>
          <w:szCs w:val="24"/>
        </w:rPr>
        <w:t>provides opportunities for sexual health</w:t>
      </w:r>
      <w:r w:rsidR="00B309FC" w:rsidRPr="00A9329D">
        <w:rPr>
          <w:rFonts w:asciiTheme="minorHAnsi" w:hAnsiTheme="minorHAnsi"/>
          <w:sz w:val="24"/>
          <w:szCs w:val="24"/>
        </w:rPr>
        <w:t xml:space="preserve"> support for the wider </w:t>
      </w:r>
      <w:r w:rsidRPr="00A9329D">
        <w:rPr>
          <w:rFonts w:asciiTheme="minorHAnsi" w:hAnsiTheme="minorHAnsi"/>
          <w:sz w:val="24"/>
          <w:szCs w:val="24"/>
        </w:rPr>
        <w:t xml:space="preserve">community through </w:t>
      </w:r>
      <w:r w:rsidRPr="00A9329D">
        <w:rPr>
          <w:rFonts w:asciiTheme="minorHAnsi" w:hAnsiTheme="minorHAnsi"/>
          <w:color w:val="auto"/>
          <w:sz w:val="24"/>
          <w:szCs w:val="24"/>
        </w:rPr>
        <w:t xml:space="preserve">the provision of a sexual health clinic at our </w:t>
      </w:r>
      <w:r w:rsidR="00D57D40">
        <w:rPr>
          <w:rFonts w:asciiTheme="minorHAnsi" w:hAnsiTheme="minorHAnsi"/>
          <w:color w:val="auto"/>
          <w:sz w:val="24"/>
          <w:szCs w:val="24"/>
        </w:rPr>
        <w:t>Lucas</w:t>
      </w:r>
      <w:r w:rsidRPr="00A9329D">
        <w:rPr>
          <w:rFonts w:asciiTheme="minorHAnsi" w:hAnsiTheme="minorHAnsi"/>
          <w:color w:val="auto"/>
          <w:sz w:val="24"/>
          <w:szCs w:val="24"/>
        </w:rPr>
        <w:t xml:space="preserve"> site.</w:t>
      </w:r>
      <w:r w:rsidRPr="00A9329D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0F0D3E" w:rsidRPr="00A9329D" w:rsidRDefault="000F0D3E" w:rsidP="000F0D3E">
      <w:pPr>
        <w:pStyle w:val="NormalWeb"/>
        <w:spacing w:before="0" w:beforeAutospacing="0" w:line="240" w:lineRule="auto"/>
        <w:rPr>
          <w:rFonts w:asciiTheme="minorHAnsi" w:hAnsiTheme="minorHAnsi"/>
          <w:color w:val="FF0000"/>
          <w:sz w:val="24"/>
          <w:szCs w:val="24"/>
        </w:rPr>
      </w:pPr>
    </w:p>
    <w:p w:rsidR="000F0D3E" w:rsidRPr="00A9329D" w:rsidRDefault="000F0D3E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A9329D">
        <w:rPr>
          <w:rFonts w:asciiTheme="minorHAnsi" w:hAnsiTheme="minorHAnsi"/>
          <w:sz w:val="24"/>
          <w:szCs w:val="24"/>
        </w:rPr>
        <w:t xml:space="preserve">For further information or sexual health resources </w:t>
      </w:r>
      <w:r w:rsidR="00A13D99" w:rsidRPr="00A9329D">
        <w:rPr>
          <w:rFonts w:asciiTheme="minorHAnsi" w:hAnsiTheme="minorHAnsi"/>
          <w:sz w:val="24"/>
          <w:szCs w:val="24"/>
        </w:rPr>
        <w:t>visit</w:t>
      </w:r>
      <w:r w:rsidR="00A9329D" w:rsidRPr="00A9329D">
        <w:rPr>
          <w:rFonts w:asciiTheme="minorHAnsi" w:hAnsiTheme="minorHAnsi"/>
          <w:sz w:val="24"/>
          <w:szCs w:val="24"/>
        </w:rPr>
        <w:t>:</w:t>
      </w:r>
    </w:p>
    <w:p w:rsidR="00A9329D" w:rsidRDefault="003067D1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hyperlink r:id="rId4" w:history="1">
        <w:r w:rsidR="00A9329D" w:rsidRPr="008F728B">
          <w:rPr>
            <w:rStyle w:val="Hyperlink"/>
            <w:rFonts w:asciiTheme="minorHAnsi" w:hAnsiTheme="minorHAnsi"/>
            <w:sz w:val="24"/>
            <w:szCs w:val="24"/>
          </w:rPr>
          <w:t>www.fpv.org.au</w:t>
        </w:r>
      </w:hyperlink>
    </w:p>
    <w:p w:rsidR="00A9329D" w:rsidRDefault="003067D1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hyperlink r:id="rId5" w:history="1">
        <w:r w:rsidR="00A9329D" w:rsidRPr="008F728B">
          <w:rPr>
            <w:rStyle w:val="Hyperlink"/>
            <w:rFonts w:asciiTheme="minorHAnsi" w:hAnsiTheme="minorHAnsi"/>
            <w:sz w:val="24"/>
            <w:szCs w:val="24"/>
          </w:rPr>
          <w:t>www.thehormonefactory.com</w:t>
        </w:r>
      </w:hyperlink>
    </w:p>
    <w:p w:rsidR="00A9329D" w:rsidRDefault="003067D1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hyperlink r:id="rId6" w:history="1">
        <w:r w:rsidR="00A9329D" w:rsidRPr="008F728B">
          <w:rPr>
            <w:rStyle w:val="Hyperlink"/>
            <w:rFonts w:asciiTheme="minorHAnsi" w:hAnsiTheme="minorHAnsi"/>
            <w:sz w:val="24"/>
            <w:szCs w:val="24"/>
          </w:rPr>
          <w:t>www.mariestopes.com.au</w:t>
        </w:r>
      </w:hyperlink>
    </w:p>
    <w:p w:rsidR="00A9329D" w:rsidRDefault="003067D1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A9329D" w:rsidRPr="008F728B">
          <w:rPr>
            <w:rStyle w:val="Hyperlink"/>
            <w:rFonts w:asciiTheme="minorHAnsi" w:hAnsiTheme="minorHAnsi"/>
            <w:sz w:val="24"/>
            <w:szCs w:val="24"/>
          </w:rPr>
          <w:t>www.mshc.org.au</w:t>
        </w:r>
      </w:hyperlink>
    </w:p>
    <w:p w:rsidR="000F0D3E" w:rsidRPr="00A9329D" w:rsidRDefault="000F0D3E" w:rsidP="000F0D3E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</w:p>
    <w:p w:rsidR="00A60E4F" w:rsidRPr="00A9329D" w:rsidRDefault="00A60E4F" w:rsidP="00A60E4F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A9329D">
        <w:rPr>
          <w:rFonts w:asciiTheme="minorHAnsi" w:hAnsiTheme="minorHAnsi"/>
          <w:sz w:val="24"/>
          <w:szCs w:val="24"/>
        </w:rPr>
        <w:t xml:space="preserve">Please contact </w:t>
      </w:r>
      <w:r w:rsidR="003067D1">
        <w:rPr>
          <w:rFonts w:asciiTheme="minorHAnsi" w:hAnsiTheme="minorHAnsi"/>
          <w:sz w:val="24"/>
          <w:szCs w:val="24"/>
        </w:rPr>
        <w:t>Bridget Campbell</w:t>
      </w:r>
      <w:r w:rsidR="00371F1B">
        <w:rPr>
          <w:rFonts w:asciiTheme="minorHAnsi" w:hAnsiTheme="minorHAnsi"/>
          <w:sz w:val="24"/>
          <w:szCs w:val="24"/>
        </w:rPr>
        <w:t xml:space="preserve"> </w:t>
      </w:r>
      <w:r w:rsidRPr="00A9329D">
        <w:rPr>
          <w:rFonts w:asciiTheme="minorHAnsi" w:hAnsiTheme="minorHAnsi"/>
          <w:sz w:val="24"/>
          <w:szCs w:val="24"/>
        </w:rPr>
        <w:t xml:space="preserve">on (03) 5338 4500 or by email at </w:t>
      </w:r>
      <w:r w:rsidR="003067D1">
        <w:rPr>
          <w:rFonts w:asciiTheme="minorHAnsi" w:hAnsiTheme="minorHAnsi"/>
          <w:sz w:val="24"/>
          <w:szCs w:val="24"/>
        </w:rPr>
        <w:fldChar w:fldCharType="begin"/>
      </w:r>
      <w:r w:rsidR="003067D1">
        <w:rPr>
          <w:rFonts w:asciiTheme="minorHAnsi" w:hAnsiTheme="minorHAnsi"/>
          <w:sz w:val="24"/>
          <w:szCs w:val="24"/>
        </w:rPr>
        <w:instrText xml:space="preserve"> HYPERLINK "mailto:</w:instrText>
      </w:r>
      <w:r w:rsidR="003067D1" w:rsidRPr="009A6817">
        <w:rPr>
          <w:rFonts w:asciiTheme="minorHAnsi" w:hAnsiTheme="minorHAnsi"/>
          <w:sz w:val="24"/>
          <w:szCs w:val="24"/>
        </w:rPr>
        <w:instrText>BridgetC@bchc.org.au</w:instrText>
      </w:r>
      <w:r w:rsidR="003067D1">
        <w:rPr>
          <w:rFonts w:asciiTheme="minorHAnsi" w:hAnsiTheme="minorHAnsi"/>
          <w:sz w:val="24"/>
          <w:szCs w:val="24"/>
        </w:rPr>
        <w:instrText xml:space="preserve">" </w:instrText>
      </w:r>
      <w:r w:rsidR="003067D1">
        <w:rPr>
          <w:rFonts w:asciiTheme="minorHAnsi" w:hAnsiTheme="minorHAnsi"/>
          <w:sz w:val="24"/>
          <w:szCs w:val="24"/>
        </w:rPr>
        <w:fldChar w:fldCharType="separate"/>
      </w:r>
      <w:r w:rsidR="003067D1" w:rsidRPr="009D6435">
        <w:rPr>
          <w:rStyle w:val="Hyperlink"/>
          <w:rFonts w:asciiTheme="minorHAnsi" w:hAnsiTheme="minorHAnsi"/>
          <w:sz w:val="24"/>
          <w:szCs w:val="24"/>
        </w:rPr>
        <w:t>BridgetC@bchc.org.au</w:t>
      </w:r>
      <w:r w:rsidR="003067D1">
        <w:rPr>
          <w:rFonts w:asciiTheme="minorHAnsi" w:hAnsiTheme="minorHAnsi"/>
          <w:sz w:val="24"/>
          <w:szCs w:val="24"/>
        </w:rPr>
        <w:fldChar w:fldCharType="end"/>
      </w:r>
      <w:bookmarkStart w:id="0" w:name="_GoBack"/>
      <w:bookmarkEnd w:id="0"/>
      <w:r w:rsidRPr="00A9329D">
        <w:rPr>
          <w:rFonts w:asciiTheme="minorHAnsi" w:hAnsiTheme="minorHAnsi"/>
          <w:sz w:val="24"/>
          <w:szCs w:val="24"/>
        </w:rPr>
        <w:t xml:space="preserve"> to register your interest in this or any other school opportunities.</w:t>
      </w:r>
    </w:p>
    <w:p w:rsidR="00A60E4F" w:rsidRPr="00A9329D" w:rsidRDefault="00A60E4F" w:rsidP="00A60E4F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</w:p>
    <w:p w:rsidR="00A60E4F" w:rsidRPr="00A9329D" w:rsidRDefault="00A60E4F" w:rsidP="00A60E4F">
      <w:pPr>
        <w:pStyle w:val="NormalWeb"/>
        <w:spacing w:before="0" w:beforeAutospacing="0" w:line="24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A9329D">
        <w:rPr>
          <w:rFonts w:asciiTheme="minorHAnsi" w:hAnsiTheme="minorHAnsi"/>
          <w:b/>
          <w:sz w:val="24"/>
          <w:szCs w:val="24"/>
        </w:rPr>
        <w:t>Ballarat</w:t>
      </w:r>
      <w:proofErr w:type="spellEnd"/>
      <w:r w:rsidRPr="00A9329D">
        <w:rPr>
          <w:rFonts w:asciiTheme="minorHAnsi" w:hAnsiTheme="minorHAnsi"/>
          <w:b/>
          <w:sz w:val="24"/>
          <w:szCs w:val="24"/>
        </w:rPr>
        <w:t xml:space="preserve"> Community Health staff require a minimum of four </w:t>
      </w:r>
      <w:proofErr w:type="spellStart"/>
      <w:r w:rsidRPr="00A9329D">
        <w:rPr>
          <w:rFonts w:asciiTheme="minorHAnsi" w:hAnsiTheme="minorHAnsi"/>
          <w:b/>
          <w:sz w:val="24"/>
          <w:szCs w:val="24"/>
        </w:rPr>
        <w:t>weeks notice</w:t>
      </w:r>
      <w:proofErr w:type="spellEnd"/>
      <w:r w:rsidRPr="00A9329D">
        <w:rPr>
          <w:rFonts w:asciiTheme="minorHAnsi" w:hAnsiTheme="minorHAnsi"/>
          <w:b/>
          <w:sz w:val="24"/>
          <w:szCs w:val="24"/>
        </w:rPr>
        <w:t xml:space="preserve"> when working in schools.</w:t>
      </w:r>
    </w:p>
    <w:p w:rsidR="00791A42" w:rsidRPr="00A60E4F" w:rsidRDefault="00791A42" w:rsidP="00A60E4F">
      <w:pPr>
        <w:pStyle w:val="NormalWeb"/>
        <w:spacing w:before="0" w:beforeAutospacing="0" w:line="240" w:lineRule="auto"/>
        <w:rPr>
          <w:rFonts w:asciiTheme="minorHAnsi" w:hAnsiTheme="minorHAnsi"/>
          <w:b/>
          <w:sz w:val="24"/>
          <w:szCs w:val="24"/>
        </w:rPr>
      </w:pPr>
    </w:p>
    <w:sectPr w:rsidR="00791A42" w:rsidRPr="00A60E4F" w:rsidSect="0079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3E"/>
    <w:rsid w:val="000F0D3E"/>
    <w:rsid w:val="003067D1"/>
    <w:rsid w:val="00371F1B"/>
    <w:rsid w:val="006956C2"/>
    <w:rsid w:val="00791A42"/>
    <w:rsid w:val="007B41F3"/>
    <w:rsid w:val="007B6F0C"/>
    <w:rsid w:val="008675A5"/>
    <w:rsid w:val="00A13D99"/>
    <w:rsid w:val="00A60E4F"/>
    <w:rsid w:val="00A9329D"/>
    <w:rsid w:val="00AE588B"/>
    <w:rsid w:val="00B309FC"/>
    <w:rsid w:val="00D31CC4"/>
    <w:rsid w:val="00D57D40"/>
    <w:rsid w:val="00D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1CD10-21A4-426B-A6B3-A6E17D9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0D3E"/>
    <w:pPr>
      <w:spacing w:before="100" w:beforeAutospacing="1" w:line="240" w:lineRule="atLeast"/>
    </w:pPr>
    <w:rPr>
      <w:rFonts w:ascii="Verdana" w:hAnsi="Verdana"/>
      <w:color w:val="050505"/>
      <w:sz w:val="17"/>
      <w:szCs w:val="17"/>
      <w:lang w:val="en-US"/>
    </w:rPr>
  </w:style>
  <w:style w:type="character" w:styleId="Hyperlink">
    <w:name w:val="Hyperlink"/>
    <w:basedOn w:val="DefaultParagraphFont"/>
    <w:rsid w:val="000F0D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3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3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h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estopes.com.au" TargetMode="External"/><Relationship Id="rId5" Type="http://schemas.openxmlformats.org/officeDocument/2006/relationships/hyperlink" Target="http://www.thehormonefactory.com" TargetMode="External"/><Relationship Id="rId4" Type="http://schemas.openxmlformats.org/officeDocument/2006/relationships/hyperlink" Target="http://www.fpv.org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Organization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Bridget Campbell</cp:lastModifiedBy>
  <cp:revision>5</cp:revision>
  <dcterms:created xsi:type="dcterms:W3CDTF">2015-07-07T06:52:00Z</dcterms:created>
  <dcterms:modified xsi:type="dcterms:W3CDTF">2019-07-02T03:45:00Z</dcterms:modified>
</cp:coreProperties>
</file>